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Hello everyone! My name is Chen Shing Yeung Candy. Today I would like to talk about people I Admire—Su Bingtian. </w:t>
      </w:r>
    </w:p>
    <w:p w:rsidR="00000000" w:rsidDel="00000000" w:rsidP="00000000" w:rsidRDefault="00000000" w:rsidRPr="00000000" w14:paraId="00000002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Su Bingtian was born on 29-8-1989. He was lucky because he came from a happy family. He lives with his father and mother. </w:t>
      </w:r>
    </w:p>
    <w:p w:rsidR="00000000" w:rsidDel="00000000" w:rsidP="00000000" w:rsidRDefault="00000000" w:rsidRPr="00000000" w14:paraId="00000003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Su Bingtian grew up in a poor </w:t>
      </w:r>
      <w:r w:rsidDel="00000000" w:rsidR="00000000" w:rsidRPr="00000000">
        <w:rPr>
          <w:sz w:val="32"/>
          <w:szCs w:val="32"/>
          <w:rtl w:val="0"/>
        </w:rPr>
        <w:t xml:space="preserve">family</w:t>
      </w:r>
      <w:r w:rsidDel="00000000" w:rsidR="00000000" w:rsidRPr="00000000">
        <w:rPr>
          <w:sz w:val="32"/>
          <w:szCs w:val="32"/>
          <w:rtl w:val="0"/>
        </w:rPr>
        <w:t xml:space="preserve"> but he was full of fun and energy. His strength is running. He runs as fast as a leopard. I think he is fast because he won the IAAF World Indoor Tour men’s 60m title in 9.43 seconds and set a new Asian record. He is as hard-working as a bee. He is very hard-working because he had a lot of training. </w:t>
      </w:r>
    </w:p>
    <w:p w:rsidR="00000000" w:rsidDel="00000000" w:rsidP="00000000" w:rsidRDefault="00000000" w:rsidRPr="00000000" w14:paraId="00000004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Su Bingtian is amazing because he is good at running and I learnt a lot from him. </w:t>
      </w:r>
    </w:p>
    <w:p w:rsidR="00000000" w:rsidDel="00000000" w:rsidP="00000000" w:rsidRDefault="00000000" w:rsidRPr="00000000" w14:paraId="00000005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2162175</wp:posOffset>
            </wp:positionH>
            <wp:positionV relativeFrom="paragraph">
              <wp:posOffset>136847</wp:posOffset>
            </wp:positionV>
            <wp:extent cx="2077606" cy="312035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7606" cy="31203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80.3149606299213" w:top="680.3149606299213" w:left="680.3149606299213" w:right="680.31496062992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Yan Oi Tong Madam Lau Wong Fat Primary School</w:t>
    </w:r>
  </w:p>
  <w:p w:rsidR="00000000" w:rsidDel="00000000" w:rsidP="00000000" w:rsidRDefault="00000000" w:rsidRPr="00000000" w14:paraId="0000000B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Thematic Learning Writing Task </w:t>
    </w:r>
  </w:p>
  <w:p w:rsidR="00000000" w:rsidDel="00000000" w:rsidP="00000000" w:rsidRDefault="00000000" w:rsidRPr="00000000" w14:paraId="0000000C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Class: 6C02 </w:t>
    </w:r>
  </w:p>
  <w:p w:rsidR="00000000" w:rsidDel="00000000" w:rsidP="00000000" w:rsidRDefault="00000000" w:rsidRPr="00000000" w14:paraId="0000000D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Name: Chen Shing Yeung Candy</w:t>
    </w:r>
  </w:p>
  <w:p w:rsidR="00000000" w:rsidDel="00000000" w:rsidP="00000000" w:rsidRDefault="00000000" w:rsidRPr="00000000" w14:paraId="0000000E">
    <w:pPr>
      <w:jc w:val="lef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jc w:val="center"/>
      <w:rPr>
        <w:b w:val="1"/>
        <w:sz w:val="48"/>
        <w:szCs w:val="48"/>
        <w:u w:val="single"/>
      </w:rPr>
    </w:pPr>
    <w:r w:rsidDel="00000000" w:rsidR="00000000" w:rsidRPr="00000000">
      <w:rPr>
        <w:b w:val="1"/>
        <w:sz w:val="48"/>
        <w:szCs w:val="48"/>
        <w:u w:val="single"/>
        <w:rtl w:val="0"/>
      </w:rPr>
      <w:t xml:space="preserve">People I Admire</w:t>
    </w:r>
  </w:p>
  <w:p w:rsidR="00000000" w:rsidDel="00000000" w:rsidP="00000000" w:rsidRDefault="00000000" w:rsidRPr="00000000" w14:paraId="00000010">
    <w:pPr>
      <w:jc w:val="center"/>
      <w:rPr>
        <w:b w:val="1"/>
        <w:sz w:val="32"/>
        <w:szCs w:val="32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