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93" w:rsidRDefault="00B5520B" w:rsidP="00B5520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 Two-Day Tour in Hong Kong</w:t>
      </w:r>
    </w:p>
    <w:p w:rsidR="00B5520B" w:rsidRDefault="00B5520B" w:rsidP="00B552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Dear Macy,</w:t>
      </w:r>
    </w:p>
    <w:p w:rsidR="00B5520B" w:rsidRDefault="00B5520B" w:rsidP="00B552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I am happy to hear that you are coming to Hong Kong for two days. I have some ideas for your tour.</w:t>
      </w:r>
    </w:p>
    <w:p w:rsidR="00AE6B23" w:rsidRDefault="00AE6B23" w:rsidP="00B552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You can go to Lantau Island at day 1. You can go there by cable car. I suggest you go </w:t>
      </w:r>
      <w:r w:rsidR="00A23823">
        <w:rPr>
          <w:rFonts w:ascii="Times New Roman" w:hAnsi="Times New Roman" w:cs="Times New Roman"/>
          <w:sz w:val="32"/>
          <w:szCs w:val="32"/>
        </w:rPr>
        <w:t>to visit the Big Buddha because it is famous.</w:t>
      </w:r>
    </w:p>
    <w:p w:rsidR="00A23823" w:rsidRDefault="00A23823" w:rsidP="00B552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At day 2, you can go to Aberdeen. You can go to Aberdeen by bus. The seafood in Aberdeen are yummy, so you can try it in Aberdeen.</w:t>
      </w:r>
    </w:p>
    <w:p w:rsidR="00A23823" w:rsidRDefault="00A23823" w:rsidP="00B552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I hope you have a great </w:t>
      </w:r>
      <w:r w:rsidR="00447EE4">
        <w:rPr>
          <w:rFonts w:ascii="Times New Roman" w:hAnsi="Times New Roman" w:cs="Times New Roman"/>
          <w:sz w:val="32"/>
          <w:szCs w:val="32"/>
        </w:rPr>
        <w:t>and enjoyable tour in Hong Kong.</w:t>
      </w:r>
    </w:p>
    <w:p w:rsidR="00447EE4" w:rsidRDefault="00447EE4" w:rsidP="00B552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Best wishes,</w:t>
      </w:r>
    </w:p>
    <w:p w:rsidR="00447EE4" w:rsidRDefault="00447EE4" w:rsidP="00B552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Kenneth</w:t>
      </w:r>
    </w:p>
    <w:p w:rsidR="00447EE4" w:rsidRDefault="00F52960" w:rsidP="00447EE4">
      <w:pPr>
        <w:jc w:val="right"/>
        <w:rPr>
          <w:rFonts w:hint="eastAsia"/>
        </w:rPr>
      </w:pPr>
      <w:r>
        <w:rPr>
          <w:rFonts w:ascii="Times New Roman" w:hAnsi="Times New Roman" w:cs="Times New Roman" w:hint="eastAsia"/>
          <w:sz w:val="32"/>
          <w:szCs w:val="32"/>
        </w:rPr>
        <w:t>B</w:t>
      </w:r>
      <w:r>
        <w:rPr>
          <w:rFonts w:ascii="Times New Roman" w:hAnsi="Times New Roman" w:cs="Times New Roman"/>
          <w:sz w:val="32"/>
          <w:szCs w:val="32"/>
        </w:rPr>
        <w:t xml:space="preserve">y 4D </w:t>
      </w:r>
      <w:r w:rsidR="006B4F97">
        <w:rPr>
          <w:rFonts w:ascii="Times New Roman" w:hAnsi="Times New Roman" w:cs="Times New Roman"/>
          <w:sz w:val="32"/>
          <w:szCs w:val="32"/>
        </w:rPr>
        <w:t xml:space="preserve">KAN </w:t>
      </w:r>
      <w:proofErr w:type="spellStart"/>
      <w:r w:rsidR="006B4F97">
        <w:rPr>
          <w:rFonts w:ascii="Times New Roman" w:hAnsi="Times New Roman" w:cs="Times New Roman"/>
          <w:sz w:val="32"/>
          <w:szCs w:val="32"/>
        </w:rPr>
        <w:t>Cheuk</w:t>
      </w:r>
      <w:proofErr w:type="spellEnd"/>
      <w:r w:rsidR="006B4F97">
        <w:rPr>
          <w:rFonts w:ascii="Times New Roman" w:hAnsi="Times New Roman" w:cs="Times New Roman"/>
          <w:sz w:val="32"/>
          <w:szCs w:val="32"/>
        </w:rPr>
        <w:t xml:space="preserve"> Fung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6B4F97">
        <w:rPr>
          <w:rFonts w:ascii="Times New Roman" w:hAnsi="Times New Roman" w:cs="Times New Roman"/>
          <w:sz w:val="32"/>
          <w:szCs w:val="32"/>
        </w:rPr>
        <w:t>Kenneth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="006B4F97">
        <w:rPr>
          <w:rFonts w:ascii="Times New Roman" w:hAnsi="Times New Roman" w:cs="Times New Roman"/>
          <w:sz w:val="32"/>
          <w:szCs w:val="32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)</w:t>
      </w:r>
    </w:p>
    <w:sectPr w:rsidR="00447E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29"/>
    <w:rsid w:val="001C4D93"/>
    <w:rsid w:val="00447EE4"/>
    <w:rsid w:val="00502F29"/>
    <w:rsid w:val="006B4F97"/>
    <w:rsid w:val="00A23823"/>
    <w:rsid w:val="00AE6B23"/>
    <w:rsid w:val="00B5520B"/>
    <w:rsid w:val="00F5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CAE6F"/>
  <w15:chartTrackingRefBased/>
  <w15:docId w15:val="{8574C1D2-9DF2-4485-9216-E4711FE6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wky 黃竟業</dc:creator>
  <cp:keywords/>
  <dc:description/>
  <cp:lastModifiedBy>wky 黃竟業</cp:lastModifiedBy>
  <cp:revision>13</cp:revision>
  <dcterms:created xsi:type="dcterms:W3CDTF">2024-06-05T06:34:00Z</dcterms:created>
  <dcterms:modified xsi:type="dcterms:W3CDTF">2024-06-05T06:45:00Z</dcterms:modified>
</cp:coreProperties>
</file>